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76" w:rsidRPr="00DB4076" w:rsidRDefault="00DB4076" w:rsidP="00DB407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4076" w:rsidRPr="00DB4076" w:rsidRDefault="00DB4076" w:rsidP="00DB407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4076" w:rsidRDefault="00DB4076" w:rsidP="001A0B5E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A32754" w:rsidRPr="006020CC" w:rsidRDefault="00A32754" w:rsidP="00A3275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รายงานการประเมินคุณธรรม</w:t>
      </w:r>
    </w:p>
    <w:p w:rsidR="00A32754" w:rsidRPr="006020CC" w:rsidRDefault="00A32754" w:rsidP="00A3275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และความโปร่</w:t>
      </w:r>
      <w:r w:rsidR="00316AB1"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งใสในการดำเนิน</w:t>
      </w:r>
      <w:r w:rsidR="00C50113"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งาน</w:t>
      </w:r>
      <w:r w:rsidR="00316AB1"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ของหน่วยงานภาครัฐ</w:t>
      </w:r>
      <w:r w:rsidR="008B7795" w:rsidRPr="006020CC">
        <w:rPr>
          <w:rFonts w:ascii="TH SarabunIT๙" w:hAnsi="TH SarabunIT๙" w:cs="TH SarabunIT๙"/>
          <w:b/>
          <w:bCs/>
          <w:sz w:val="44"/>
          <w:szCs w:val="44"/>
        </w:rPr>
        <w:t xml:space="preserve"> : ITA </w:t>
      </w:r>
      <w:r w:rsidR="006E429B">
        <w:rPr>
          <w:rFonts w:ascii="TH SarabunIT๙" w:hAnsi="TH SarabunIT๙" w:cs="TH SarabunIT๙"/>
          <w:b/>
          <w:bCs/>
          <w:sz w:val="44"/>
          <w:szCs w:val="44"/>
          <w:cs/>
        </w:rPr>
        <w:t>ปี 256</w:t>
      </w:r>
      <w:r w:rsidR="006E429B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:rsidR="00100544" w:rsidRPr="006020CC" w:rsidRDefault="00100544" w:rsidP="00A3275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00544" w:rsidRPr="006020CC" w:rsidRDefault="00100544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0544" w:rsidRPr="006020CC" w:rsidRDefault="008B7795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73A0782" wp14:editId="083EECCF">
            <wp:extent cx="1717718" cy="1619250"/>
            <wp:effectExtent l="0" t="0" r="0" b="0"/>
            <wp:docPr id="1" name="รูปภาพ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1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44" w:rsidRPr="006020CC" w:rsidRDefault="00100544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0544" w:rsidRPr="006020CC" w:rsidRDefault="00100544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0544" w:rsidRDefault="00100544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2848D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0CC" w:rsidRDefault="006020CC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0544" w:rsidRPr="006020CC" w:rsidRDefault="00100544" w:rsidP="006020CC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</w:p>
    <w:p w:rsidR="00100544" w:rsidRPr="006020CC" w:rsidRDefault="008B7795" w:rsidP="00A3275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องค์การบริหารส่วนตำบลป่าบอน</w:t>
      </w:r>
    </w:p>
    <w:p w:rsidR="00A32754" w:rsidRPr="006020CC" w:rsidRDefault="00A32754" w:rsidP="00A3275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อำเภอ</w:t>
      </w:r>
      <w:r w:rsidR="008B7795"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ป่าบอน</w:t>
      </w: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จังหวัดพัทลุง</w:t>
      </w:r>
    </w:p>
    <w:p w:rsidR="00100544" w:rsidRPr="006020CC" w:rsidRDefault="00100544" w:rsidP="00A3275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 พ.ศ. 256</w:t>
      </w:r>
      <w:r w:rsidR="006E429B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:rsidR="008B7795" w:rsidRPr="006020CC" w:rsidRDefault="008B7795" w:rsidP="00A32754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B7795" w:rsidRPr="006020CC" w:rsidRDefault="008B7795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5FF" w:rsidRPr="006020CC" w:rsidRDefault="004C55FF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0544" w:rsidRPr="006020CC" w:rsidRDefault="00100544" w:rsidP="00A3275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23B1" w:rsidRPr="006020CC" w:rsidRDefault="00CA23B1" w:rsidP="00316AB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CA23B1" w:rsidRPr="006020CC" w:rsidRDefault="00CA23B1" w:rsidP="00CA23B1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การประเมินคุณธรรมและความโปร่งใสในการดำเนินงานของหน่วยงานภาครัฐ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Integrity </w:t>
      </w:r>
      <w:proofErr w:type="spellStart"/>
      <w:r w:rsidRPr="006020CC">
        <w:rPr>
          <w:rFonts w:ascii="TH SarabunIT๙" w:hAnsi="TH SarabunIT๙" w:cs="TH SarabunIT๙"/>
          <w:color w:val="000000"/>
          <w:sz w:val="32"/>
          <w:szCs w:val="32"/>
        </w:rPr>
        <w:t>andTransparency</w:t>
      </w:r>
      <w:proofErr w:type="spellEnd"/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Assessment-ITA)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ประจำปีงบประมาณ พ.ศ. 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6E429B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มีเจตนารมณ์มุ่งหวังให้หน่วยงานภาครัฐ กลุ่มเป้าหมายได้ รับทราบระดับคุณธรรมและความโปร่งใสของหน่วยงานตนเองและนำข้อมูล</w:t>
      </w:r>
      <w:r w:rsidR="007638C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 รวมทั้งข้อเสนอแนะไปปรับใช้ในการพัฒนาและยกระดับการดำเนินงานของหน่วยงาน</w:t>
      </w:r>
      <w:r w:rsidR="007638C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ได้อย่างเหมาะสม เพื่อแสดงให้เห็นถึงความพยายามของหน่วยงานภาครัฐในการขับเคลื่อนมาตรการเชิงบวก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ด้านการป้องกันและปราบปรามการทุจริต รวมทั้งสะท้องถึงความตั้งใจของหน่วยงานในการยกระดับมาตรฐาน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การดำเนินงานตามหลัก</w:t>
      </w:r>
      <w:proofErr w:type="spellStart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บาล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Good Governance)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ให้เป็นที่ประจักษ์ต่อสำธารณะทั้งในระดับชาติ               และระดับสากล</w:t>
      </w:r>
    </w:p>
    <w:p w:rsidR="00F51554" w:rsidRPr="006020CC" w:rsidRDefault="00F51554" w:rsidP="00CA23B1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รายงานการวิเคราะห์ผลการประเมินคุณธรรมและความโปร่งใสในการดำเนินงานของหน่วยงานภาครัฐฉบับนี้ ประกอบด้วยผลคะแนนจากตัวชี้วัดทั้ง 10 ตัวชี้วัด ได้ แก่ (1) การปฏิบัติหน้าที่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(2)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การใช้งบประมาณ 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การใช้อำนาจ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การใช้ทรัพย์สินของราชการ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การแก้ไขปัญหาการทุจริต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(6)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คุณภาพ                การดำเนินงาน  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7)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ประสิทธิภาพการสื่อ</w:t>
      </w:r>
      <w:proofErr w:type="spellStart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สำร</w:t>
      </w:r>
      <w:proofErr w:type="spellEnd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8)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การปรับปรุงระบบการทำงาน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9)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การเปิดเผยข้อมูล และ     (10) การป้องกันการทุจริตโดยประเมินผลจากการรับรู้ของผู้มีส่วนได้ส่วนเสียภายใน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Internal)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การรับรู้                    ของผู้รับบริการผู้มาติดต่อหรือ ผู้มีส่วนได้ส่วนเสียภายนอก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External)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และการเผยแพร่ข้อมูล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ที่เป็นปัจจุบัน                บนเว็บไซต์ของหน่วยงาน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Open Data)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ซึ่งผลคะแนนครั้งนี้จะสะท้อนให้เห็นถึงการปฏิบัติงานของหน่วยงาน                ในรอบปีงบประมาณ พ.ศ. 256</w:t>
      </w:r>
      <w:r w:rsidR="006E429B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B240BB" w:rsidRPr="006020CC" w:rsidRDefault="00B240BB" w:rsidP="00B240BB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สำนักปลัด</w:t>
      </w:r>
      <w:r w:rsidR="008B7795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องค์การบริหารส่วนตำบลป่าบอน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หวังเป็นอย่างยิ่งว่าผลการประเมินครั้งนี้จะช่วยสนับสนุน ส่งเสริม และยกระดับคุณธรรมและความโปร่งใส ในการดำเนินงานของหน่วยงานภาครัฐได้อย่างมีประสิทธิภาพ</w:t>
      </w:r>
      <w:r w:rsidR="00A81B6E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ทุกหน่วยงานได้ร่วมกันขับเคลื่อนการดำเนินงานภาครัฐภายใต้กรอบ</w:t>
      </w:r>
      <w:proofErr w:type="spellStart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บาล และประการสำคัญ คือ ได้มีบทบาทในการผลักดันกลไกในการป้องกันการทุจริตของประเทศ ซึ่งจะ</w:t>
      </w:r>
      <w:r w:rsidR="00A81B6E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สา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มารถสะท้อนภาพลักษณ์เชิงบวกให้กับหน่วยงานภาครัฐ และส่งผลต่อการยกระดับค่าดัชนีการรับรู้การทุจริต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Corruption Perception </w:t>
      </w:r>
      <w:proofErr w:type="spellStart"/>
      <w:r w:rsidRPr="006020CC">
        <w:rPr>
          <w:rFonts w:ascii="TH SarabunIT๙" w:hAnsi="TH SarabunIT๙" w:cs="TH SarabunIT๙"/>
          <w:color w:val="000000"/>
          <w:sz w:val="32"/>
          <w:szCs w:val="32"/>
        </w:rPr>
        <w:t>Index:CPI</w:t>
      </w:r>
      <w:proofErr w:type="spellEnd"/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A81B6E"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</w:p>
    <w:p w:rsidR="00B240BB" w:rsidRPr="006020CC" w:rsidRDefault="00B240BB" w:rsidP="00CA23B1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B6E" w:rsidRPr="006020CC" w:rsidRDefault="00A81B6E" w:rsidP="00CA23B1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B6E" w:rsidRPr="006020CC" w:rsidRDefault="00A81B6E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B7795" w:rsidRPr="006020C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องค์การบริหารส่วนตำบลป่าบอน</w:t>
      </w:r>
    </w:p>
    <w:p w:rsidR="00A81B6E" w:rsidRPr="006020CC" w:rsidRDefault="006E429B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81B6E" w:rsidRPr="006020CC">
        <w:rPr>
          <w:rFonts w:ascii="TH SarabunIT๙" w:hAnsi="TH SarabunIT๙" w:cs="TH SarabunIT๙"/>
          <w:sz w:val="32"/>
          <w:szCs w:val="32"/>
          <w:cs/>
        </w:rPr>
        <w:t xml:space="preserve">  2563</w:t>
      </w:r>
    </w:p>
    <w:p w:rsidR="004608B4" w:rsidRPr="006020CC" w:rsidRDefault="004608B4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608B4" w:rsidRPr="006020CC" w:rsidRDefault="004608B4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608B4" w:rsidRPr="006020CC" w:rsidRDefault="004608B4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608B4" w:rsidRPr="006020CC" w:rsidRDefault="004608B4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608B4" w:rsidRDefault="004608B4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6E429B" w:rsidRDefault="006E429B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6E429B" w:rsidRPr="006020CC" w:rsidRDefault="006E429B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608B4" w:rsidRPr="006020CC" w:rsidRDefault="004608B4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608B4" w:rsidRPr="006020CC" w:rsidRDefault="004608B4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608B4" w:rsidRPr="006020CC" w:rsidRDefault="004C55F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lastRenderedPageBreak/>
        <w:t>-1-</w:t>
      </w:r>
    </w:p>
    <w:p w:rsidR="004608B4" w:rsidRPr="006020CC" w:rsidRDefault="004608B4" w:rsidP="00A81B6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608B4" w:rsidRPr="006020CC" w:rsidRDefault="004608B4" w:rsidP="004608B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 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4608B4" w:rsidRPr="006020CC" w:rsidRDefault="004608B4" w:rsidP="004608B4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 เชิงบวกเพื่อเป็นมาตรการป้องกันการทุจริต และเป็นกลไกในการสร้างความตระหนัก                ให้หน่วยงานภาครัฐมีการดำเนินงานอย่างโปร่งใสและมีคุณธรรม โดยใช้ชื่อว่า 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 คุณธรรมและความโปร่งใสในการดำเนินงานของหน่วยงานภาครัฐ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 : ITA)”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ปัจจุบันการประเมินคุณธรรมและความโปร่งใสในการดำเนินงานของหน่วยงานภาครัฐ ได้ถูกกำหนดเป็นกลยุทธ์ที่สำคัญของยุทธศาสตร์ชาติว่าด้วยการป้องกันและปราบปรามกรทุจริต ระยะที่ 3 (พ.ศ.2560-2564)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E42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และให้ขยายต่อไปจนถึงวันที่ 30 กันยายน 2565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ซึ</w:t>
      </w:r>
      <w:r w:rsidR="006E429B">
        <w:rPr>
          <w:rFonts w:ascii="TH SarabunIT๙" w:hAnsi="TH SarabunIT๙" w:cs="TH SarabunIT๙"/>
          <w:color w:val="000000"/>
          <w:sz w:val="32"/>
          <w:szCs w:val="32"/>
          <w:cs/>
        </w:rPr>
        <w:t>่งถือเป็น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การยกระดับให้เป็นการประเมินคุณธรรมและความโปร่งใสในการดำเนินงานของหน่วยงานภาครัฐให้เป็น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มาตรการป้องกันการทุจริตเชิงรุก 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ที่หน่วยงานภาครัฐทั่วประเทศจะต้องดำเนินการโดยมุ่งหวังให้หน่วยงานภาครัฐที่เข้ารับการประเมิน ได้รับทราบผลการประเมิน และแนวทางในการพัฒนาและยกระดับหน่วยงานในด้านคุณธรรมและความโปร่งใสในการดำเนินงานได้อย่างเหมาะสม</w:t>
      </w:r>
    </w:p>
    <w:p w:rsidR="004F6ECF" w:rsidRPr="006020CC" w:rsidRDefault="004F6ECF" w:rsidP="004F6E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6E42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="008B7795"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ป่าบอน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6E429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proofErr w:type="gramStart"/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</w:t>
      </w:r>
      <w:r w:rsidR="008B7795"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ป่าบอน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จังหวัดพัทลุง</w:t>
      </w:r>
      <w:proofErr w:type="gramEnd"/>
    </w:p>
    <w:p w:rsidR="004F6ECF" w:rsidRPr="006020CC" w:rsidRDefault="004F6ECF" w:rsidP="004F6ECF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ผลการประเมิน คุณธรรมและความโปร่งใสในการดำเนินงานของ</w:t>
      </w:r>
      <w:r w:rsidR="008B7795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      ป่าบอน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</w:t>
      </w:r>
      <w:r w:rsidR="008B7795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ป่าบอน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จังหวัดพัทลุง โดยภาพรวมได้คะแนนเท่ากับร้อยละ </w:t>
      </w:r>
      <w:r w:rsidR="004978F8" w:rsidRPr="006020CC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6E429B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6E429B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4978F8" w:rsidRPr="006020CC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คะแนน ซึ่งถือว่ามีคุณธรรมและ</w:t>
      </w:r>
      <w:r w:rsidR="008B7795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E42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ความโปร่งใสในการเนินงาน ระดับ</w:t>
      </w:r>
      <w:r w:rsidR="006E42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E429B">
        <w:rPr>
          <w:rFonts w:ascii="TH SarabunIT๙" w:hAnsi="TH SarabunIT๙" w:cs="TH SarabunIT๙"/>
          <w:color w:val="000000"/>
          <w:sz w:val="32"/>
          <w:szCs w:val="32"/>
        </w:rPr>
        <w:t>D</w:t>
      </w:r>
    </w:p>
    <w:p w:rsidR="004F6ECF" w:rsidRPr="006020CC" w:rsidRDefault="004F6ECF" w:rsidP="004F6ECF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เมื่อพิจารณาตามตัวชี้วัดพบว่า ตัวชี้วัดการปฏิบัติหน้าที่ ได้คะแนนเท่ากับร้อยละ </w:t>
      </w:r>
      <w:r w:rsidR="004978F8" w:rsidRPr="006020CC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6E429B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4978F8" w:rsidRPr="006020C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6E429B"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รองลงมาคือตัวชี้วัด</w:t>
      </w:r>
      <w:r w:rsidR="004978F8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ตัวชี้วัดการใช้อำนาจ ได้คะแนน  ร้อยละ 7</w:t>
      </w:r>
      <w:r w:rsidR="006E429B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4978F8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6E429B">
        <w:rPr>
          <w:rFonts w:ascii="TH SarabunIT๙" w:hAnsi="TH SarabunIT๙" w:cs="TH SarabunIT๙"/>
          <w:color w:val="000000"/>
          <w:sz w:val="32"/>
          <w:szCs w:val="32"/>
        </w:rPr>
        <w:t>97</w:t>
      </w:r>
      <w:r w:rsidR="004978F8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ตัวชี้วัดคุณภาพการดำเนินงาน ได้คะแนนร้อยละ </w:t>
      </w:r>
      <w:r w:rsidR="004978F8" w:rsidRPr="006020CC">
        <w:rPr>
          <w:rFonts w:ascii="TH SarabunIT๙" w:hAnsi="TH SarabunIT๙" w:cs="TH SarabunIT๙"/>
          <w:sz w:val="32"/>
          <w:szCs w:val="32"/>
        </w:rPr>
        <w:t>7</w:t>
      </w:r>
      <w:r w:rsidR="006E429B">
        <w:rPr>
          <w:rFonts w:ascii="TH SarabunIT๙" w:hAnsi="TH SarabunIT๙" w:cs="TH SarabunIT๙"/>
          <w:sz w:val="32"/>
          <w:szCs w:val="32"/>
        </w:rPr>
        <w:t>6</w:t>
      </w:r>
      <w:r w:rsidR="004978F8" w:rsidRPr="006020CC">
        <w:rPr>
          <w:rFonts w:ascii="TH SarabunIT๙" w:hAnsi="TH SarabunIT๙" w:cs="TH SarabunIT๙"/>
          <w:sz w:val="32"/>
          <w:szCs w:val="32"/>
        </w:rPr>
        <w:t>.</w:t>
      </w:r>
      <w:r w:rsidR="006E429B">
        <w:rPr>
          <w:rFonts w:ascii="TH SarabunIT๙" w:hAnsi="TH SarabunIT๙" w:cs="TH SarabunIT๙"/>
          <w:sz w:val="32"/>
          <w:szCs w:val="32"/>
        </w:rPr>
        <w:t xml:space="preserve">43 </w:t>
      </w:r>
      <w:r w:rsidR="006E429B" w:rsidRPr="006020CC">
        <w:rPr>
          <w:rFonts w:ascii="TH SarabunIT๙" w:hAnsi="TH SarabunIT๙" w:cs="TH SarabunIT๙"/>
          <w:sz w:val="32"/>
          <w:szCs w:val="32"/>
          <w:cs/>
        </w:rPr>
        <w:t>ตัวชี้วัดประสิทธิภาพการสื่อสารได้คะแนน 7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E429B" w:rsidRPr="006020CC">
        <w:rPr>
          <w:rFonts w:ascii="TH SarabunIT๙" w:hAnsi="TH SarabunIT๙" w:cs="TH SarabunIT๙"/>
          <w:sz w:val="32"/>
          <w:szCs w:val="32"/>
          <w:cs/>
        </w:rPr>
        <w:t>.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 xml:space="preserve">84 </w:t>
      </w:r>
      <w:r w:rsidR="006E429B" w:rsidRPr="006020CC">
        <w:rPr>
          <w:rFonts w:ascii="TH SarabunIT๙" w:hAnsi="TH SarabunIT๙" w:cs="TH SarabunIT๙"/>
          <w:sz w:val="32"/>
          <w:szCs w:val="32"/>
          <w:cs/>
        </w:rPr>
        <w:t>ตัวช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6E429B" w:rsidRPr="006020CC">
        <w:rPr>
          <w:rFonts w:ascii="TH SarabunIT๙" w:hAnsi="TH SarabunIT๙" w:cs="TH SarabunIT๙"/>
          <w:sz w:val="32"/>
          <w:szCs w:val="32"/>
          <w:cs/>
        </w:rPr>
        <w:t>วัดการปรับปรุงการทำงาน ได้คะแนน 7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429B" w:rsidRPr="006020CC">
        <w:rPr>
          <w:rFonts w:ascii="TH SarabunIT๙" w:hAnsi="TH SarabunIT๙" w:cs="TH SarabunIT๙"/>
          <w:sz w:val="32"/>
          <w:szCs w:val="32"/>
          <w:cs/>
        </w:rPr>
        <w:t>.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429B" w:rsidRPr="006020CC">
        <w:rPr>
          <w:rFonts w:ascii="TH SarabunIT๙" w:hAnsi="TH SarabunIT๙" w:cs="TH SarabunIT๙"/>
          <w:sz w:val="32"/>
          <w:szCs w:val="32"/>
          <w:cs/>
        </w:rPr>
        <w:t>5</w:t>
      </w:r>
      <w:r w:rsidR="005F3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8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5F3856" w:rsidRPr="006020CC">
        <w:rPr>
          <w:rFonts w:ascii="TH SarabunIT๙" w:hAnsi="TH SarabunIT๙" w:cs="TH SarabunIT๙"/>
          <w:sz w:val="32"/>
          <w:szCs w:val="32"/>
          <w:cs/>
        </w:rPr>
        <w:t>ตัวชึ้</w:t>
      </w:r>
      <w:proofErr w:type="spellEnd"/>
      <w:r w:rsidR="005F3856" w:rsidRPr="006020CC">
        <w:rPr>
          <w:rFonts w:ascii="TH SarabunIT๙" w:hAnsi="TH SarabunIT๙" w:cs="TH SarabunIT๙"/>
          <w:sz w:val="32"/>
          <w:szCs w:val="32"/>
          <w:cs/>
        </w:rPr>
        <w:t xml:space="preserve">วัดการแก้ไขปัญหาการทุจริต ได้คะแนน </w:t>
      </w:r>
      <w:r w:rsidR="005F3856">
        <w:rPr>
          <w:rFonts w:ascii="TH SarabunIT๙" w:hAnsi="TH SarabunIT๙" w:cs="TH SarabunIT๙"/>
          <w:sz w:val="32"/>
          <w:szCs w:val="32"/>
        </w:rPr>
        <w:t>72</w:t>
      </w:r>
      <w:r w:rsidR="005F3856" w:rsidRPr="006020CC">
        <w:rPr>
          <w:rFonts w:ascii="TH SarabunIT๙" w:hAnsi="TH SarabunIT๙" w:cs="TH SarabunIT๙"/>
          <w:sz w:val="32"/>
          <w:szCs w:val="32"/>
          <w:cs/>
        </w:rPr>
        <w:t>.</w:t>
      </w:r>
      <w:r w:rsidR="005F3856">
        <w:rPr>
          <w:rFonts w:ascii="TH SarabunIT๙" w:hAnsi="TH SarabunIT๙" w:cs="TH SarabunIT๙"/>
          <w:sz w:val="32"/>
          <w:szCs w:val="32"/>
        </w:rPr>
        <w:t>70</w:t>
      </w:r>
      <w:r w:rsidR="005F38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E429B"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978F8" w:rsidRPr="006020CC">
        <w:rPr>
          <w:rFonts w:ascii="TH SarabunIT๙" w:hAnsi="TH SarabunIT๙" w:cs="TH SarabunIT๙"/>
          <w:sz w:val="32"/>
          <w:szCs w:val="32"/>
          <w:cs/>
        </w:rPr>
        <w:t>ตัวชี้วัดการใช้งบประมาณ  ได้คะแนน 7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978F8" w:rsidRPr="006020CC">
        <w:rPr>
          <w:rFonts w:ascii="TH SarabunIT๙" w:hAnsi="TH SarabunIT๙" w:cs="TH SarabunIT๙"/>
          <w:sz w:val="32"/>
          <w:szCs w:val="32"/>
          <w:cs/>
        </w:rPr>
        <w:t>.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4978F8" w:rsidRPr="006020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8F8"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978F8" w:rsidRPr="006020CC">
        <w:rPr>
          <w:rFonts w:ascii="TH SarabunIT๙" w:hAnsi="TH SarabunIT๙" w:cs="TH SarabunIT๙"/>
          <w:sz w:val="32"/>
          <w:szCs w:val="32"/>
          <w:cs/>
        </w:rPr>
        <w:t>ตัวชี้วัดการใช้ทรัพย์สินของราชการ ได้คะแนนร้อยละ 7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978F8" w:rsidRPr="006020CC">
        <w:rPr>
          <w:rFonts w:ascii="TH SarabunIT๙" w:hAnsi="TH SarabunIT๙" w:cs="TH SarabunIT๙"/>
          <w:sz w:val="32"/>
          <w:szCs w:val="32"/>
          <w:cs/>
        </w:rPr>
        <w:t>.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>68</w:t>
      </w:r>
      <w:r w:rsidR="006E429B">
        <w:rPr>
          <w:rFonts w:ascii="TH SarabunIT๙" w:hAnsi="TH SarabunIT๙" w:cs="TH SarabunIT๙"/>
          <w:sz w:val="32"/>
          <w:szCs w:val="32"/>
        </w:rPr>
        <w:t xml:space="preserve">  </w:t>
      </w:r>
      <w:r w:rsidR="000928E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การเปิดเผยข้อมูล ได้คะแนนเท่ากับร้อยละ 5</w:t>
      </w:r>
      <w:r w:rsidR="006E429B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0928E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6E42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98 </w:t>
      </w:r>
      <w:r w:rsidR="006E429B" w:rsidRPr="006020C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ตัวชี้วัดการป้องกันการทุจริต ได้คะแนน </w:t>
      </w:r>
      <w:r w:rsidR="006E429B">
        <w:rPr>
          <w:rFonts w:ascii="TH SarabunIT๙" w:hAnsi="TH SarabunIT๙" w:cs="TH SarabunIT๙" w:hint="cs"/>
          <w:sz w:val="32"/>
          <w:szCs w:val="32"/>
          <w:cs/>
        </w:rPr>
        <w:t xml:space="preserve">25.00 </w:t>
      </w:r>
      <w:r w:rsidR="006E429B"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6ECF" w:rsidRPr="00505E49" w:rsidRDefault="004F6ECF" w:rsidP="004F6E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ECF" w:rsidRPr="006020CC" w:rsidRDefault="004F6ECF" w:rsidP="004F6ECF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สรุปได้ว่าจุดแข็งที่หน่วยงานได้ คะแนนสูงสุดเท่ากับร้อยละ </w:t>
      </w:r>
      <w:r w:rsidR="000928E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="00505E49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0928E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505E49"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คือตัวชี้วัดการปฏิบัติหน้าที่</w:t>
      </w:r>
    </w:p>
    <w:p w:rsidR="004F6ECF" w:rsidRPr="00505E49" w:rsidRDefault="004F6ECF" w:rsidP="004F6E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ส่วนที่จะต้องพัฒนาเนื่องจากได้คะแนนต่ำสุด คือ ตัวชี้วัด</w:t>
      </w:r>
      <w:r w:rsidR="000928E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การป้องกันการทุจริต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ได้คะแนน </w:t>
      </w:r>
      <w:r w:rsidR="00505E49">
        <w:rPr>
          <w:rFonts w:ascii="TH SarabunIT๙" w:hAnsi="TH SarabunIT๙" w:cs="TH SarabunIT๙"/>
          <w:color w:val="000000"/>
          <w:sz w:val="32"/>
          <w:szCs w:val="32"/>
        </w:rPr>
        <w:t>25.00</w:t>
      </w:r>
    </w:p>
    <w:p w:rsidR="0042162D" w:rsidRPr="006020CC" w:rsidRDefault="0042162D" w:rsidP="004F6E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62D" w:rsidRPr="006020CC" w:rsidRDefault="0042162D" w:rsidP="004216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42162D" w:rsidRPr="006020CC" w:rsidRDefault="0042162D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จากผลการประเมินคุณธรรมและความโปร่งใสจำแนกตามดัชนี ของ</w:t>
      </w:r>
      <w:r w:rsidR="008B7795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</w:t>
      </w:r>
      <w:r w:rsidR="000928E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8B7795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ตำบลป่าบอน</w:t>
      </w:r>
      <w:r w:rsidR="000928E6" w:rsidRPr="006020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="000928E6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ป่าบอน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 w:rsidR="00505E49">
        <w:rPr>
          <w:rFonts w:ascii="TH SarabunIT๙" w:hAnsi="TH SarabunIT๙" w:cs="TH SarabunIT๙"/>
          <w:color w:val="000000"/>
          <w:sz w:val="32"/>
          <w:szCs w:val="32"/>
          <w:cs/>
        </w:rPr>
        <w:t>พัทลุง ประจำปีงบประมาณ พ.ศ. 256</w:t>
      </w:r>
      <w:r w:rsidR="00505E49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มีผลการวิเคราะห์ข้อมูลในแต่ละ</w:t>
      </w:r>
      <w:r w:rsidR="009926DA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ไว้ดังต่อไปนี้</w:t>
      </w:r>
    </w:p>
    <w:p w:rsidR="00590E74" w:rsidRPr="006020CC" w:rsidRDefault="00590E74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590E74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590E74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590E74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590E74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590E74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590E74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590E74" w:rsidP="00590E74">
      <w:pPr>
        <w:shd w:val="clear" w:color="auto" w:fill="FFFFFF"/>
        <w:spacing w:before="100" w:beforeAutospacing="1" w:after="150" w:line="450" w:lineRule="atLeast"/>
        <w:outlineLvl w:val="2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lastRenderedPageBreak/>
        <w:t>คะแนน องค์การบริหารส่วนตำบลป่าบอน</w:t>
      </w:r>
      <w:r w:rsidR="001F0A28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    61.3</w:t>
      </w: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9 </w:t>
      </w: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คะแนน</w:t>
      </w:r>
    </w:p>
    <w:p w:rsidR="00590E74" w:rsidRPr="006020CC" w:rsidRDefault="00590E74" w:rsidP="00590E7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ระดับผลการประเมิน</w:t>
      </w: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                    </w:t>
      </w:r>
      <w:r w:rsidR="001F0A28">
        <w:rPr>
          <w:rFonts w:ascii="TH SarabunIT๙" w:eastAsia="Times New Roman" w:hAnsi="TH SarabunIT๙" w:cs="TH SarabunIT๙"/>
          <w:color w:val="313131"/>
          <w:sz w:val="32"/>
          <w:szCs w:val="32"/>
        </w:rPr>
        <w:t>D</w:t>
      </w:r>
    </w:p>
    <w:p w:rsidR="00590E74" w:rsidRPr="006020CC" w:rsidRDefault="00590E74" w:rsidP="00590E7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13131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ดูเกณฑ์การประเมิน</w:t>
      </w:r>
      <w:r w:rsidRPr="006020CC">
        <w:rPr>
          <w:rFonts w:ascii="TH SarabunIT๙" w:eastAsia="Times New Roman" w:hAnsi="TH SarabunIT๙" w:cs="TH SarabunIT๙"/>
          <w:color w:val="313131"/>
          <w:sz w:val="32"/>
          <w:szCs w:val="32"/>
        </w:rPr>
        <w:t> </w:t>
      </w:r>
    </w:p>
    <w:p w:rsidR="00590E74" w:rsidRPr="006020CC" w:rsidRDefault="00590E74" w:rsidP="00590E7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13131"/>
          <w:sz w:val="32"/>
          <w:szCs w:val="32"/>
        </w:rPr>
      </w:pPr>
    </w:p>
    <w:p w:rsidR="001F0A28" w:rsidRPr="006020CC" w:rsidRDefault="00590E74" w:rsidP="009926D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การปฏิบัติหน้าที่</w:t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8</w:t>
      </w:r>
      <w:r w:rsidR="001F0A28">
        <w:rPr>
          <w:rFonts w:ascii="TH SarabunIT๙" w:eastAsia="Times New Roman" w:hAnsi="TH SarabunIT๙" w:cs="TH SarabunIT๙"/>
          <w:color w:val="008000"/>
          <w:sz w:val="32"/>
          <w:szCs w:val="32"/>
        </w:rPr>
        <w:t>3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 w:rsidR="001F0A28">
        <w:rPr>
          <w:rFonts w:ascii="TH SarabunIT๙" w:eastAsia="Times New Roman" w:hAnsi="TH SarabunIT๙" w:cs="TH SarabunIT๙"/>
          <w:color w:val="008000"/>
          <w:sz w:val="32"/>
          <w:szCs w:val="32"/>
        </w:rPr>
        <w:t>30</w:t>
      </w:r>
    </w:p>
    <w:p w:rsidR="001F0A28" w:rsidRDefault="001F0A28" w:rsidP="001F0A2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8000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การใช้อำนาจ</w:t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7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/>
          <w:color w:val="008000"/>
          <w:sz w:val="32"/>
          <w:szCs w:val="32"/>
        </w:rPr>
        <w:t>7</w:t>
      </w:r>
    </w:p>
    <w:p w:rsidR="001F0A28" w:rsidRPr="006020CC" w:rsidRDefault="001F0A28" w:rsidP="001F0A2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คุณภาพการดำเนินงาน</w:t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6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43</w:t>
      </w:r>
    </w:p>
    <w:p w:rsidR="001F0A28" w:rsidRPr="006020CC" w:rsidRDefault="001F0A28" w:rsidP="001F0A2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ประสิทธิภาพการสื่อสาร</w:t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4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84</w:t>
      </w:r>
    </w:p>
    <w:p w:rsidR="001F0A28" w:rsidRPr="006020CC" w:rsidRDefault="001F0A28" w:rsidP="001F0A2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การปรับปรุงการทำงาน</w:t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3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1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5</w:t>
      </w:r>
    </w:p>
    <w:p w:rsidR="001F0A28" w:rsidRPr="006020CC" w:rsidRDefault="001F0A28" w:rsidP="001F0A2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การแก้ไขปัญหาการทุจริต</w:t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2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70</w:t>
      </w:r>
    </w:p>
    <w:p w:rsidR="00590E74" w:rsidRPr="006020CC" w:rsidRDefault="00590E74" w:rsidP="009926D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การใช้งบประมาณ</w:t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7</w:t>
      </w:r>
      <w:r w:rsidR="001F0A28">
        <w:rPr>
          <w:rFonts w:ascii="TH SarabunIT๙" w:eastAsia="Times New Roman" w:hAnsi="TH SarabunIT๙" w:cs="TH SarabunIT๙"/>
          <w:color w:val="008000"/>
          <w:sz w:val="32"/>
          <w:szCs w:val="32"/>
        </w:rPr>
        <w:t>1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 w:rsidR="001F0A28">
        <w:rPr>
          <w:rFonts w:ascii="TH SarabunIT๙" w:eastAsia="Times New Roman" w:hAnsi="TH SarabunIT๙" w:cs="TH SarabunIT๙"/>
          <w:color w:val="008000"/>
          <w:sz w:val="32"/>
          <w:szCs w:val="32"/>
        </w:rPr>
        <w:t>20</w:t>
      </w:r>
    </w:p>
    <w:p w:rsidR="00590E74" w:rsidRPr="006020CC" w:rsidRDefault="00590E74" w:rsidP="009926D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การใช้ทรัพย์สินของราชการ</w:t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7</w:t>
      </w:r>
      <w:r w:rsidR="001F0A28"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0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 w:rsidR="001F0A28"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68</w:t>
      </w:r>
    </w:p>
    <w:p w:rsidR="009926DA" w:rsidRPr="006020CC" w:rsidRDefault="00590E74" w:rsidP="00590E7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การเปิดเผยข้อมูล</w:t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5</w:t>
      </w:r>
      <w:r w:rsidR="001F0A28"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6</w:t>
      </w:r>
      <w:r w:rsidRPr="006020CC">
        <w:rPr>
          <w:rFonts w:ascii="TH SarabunIT๙" w:eastAsia="Times New Roman" w:hAnsi="TH SarabunIT๙" w:cs="TH SarabunIT๙"/>
          <w:color w:val="008000"/>
          <w:sz w:val="32"/>
          <w:szCs w:val="32"/>
        </w:rPr>
        <w:t>.</w:t>
      </w:r>
      <w:r w:rsidR="001F0A28"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98</w:t>
      </w:r>
    </w:p>
    <w:p w:rsidR="00590E74" w:rsidRPr="006020CC" w:rsidRDefault="00590E74" w:rsidP="009926D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การป้องกันการทุจริต</w:t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9926DA" w:rsidRPr="006020CC"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="001F0A28">
        <w:rPr>
          <w:rFonts w:ascii="TH SarabunIT๙" w:eastAsia="Times New Roman" w:hAnsi="TH SarabunIT๙" w:cs="TH SarabunIT๙" w:hint="cs"/>
          <w:color w:val="008000"/>
          <w:sz w:val="32"/>
          <w:szCs w:val="32"/>
          <w:cs/>
        </w:rPr>
        <w:t>25</w:t>
      </w:r>
      <w:r w:rsidR="001F0A28">
        <w:rPr>
          <w:rFonts w:ascii="TH SarabunIT๙" w:eastAsia="Times New Roman" w:hAnsi="TH SarabunIT๙" w:cs="TH SarabunIT๙"/>
          <w:color w:val="008000"/>
          <w:sz w:val="32"/>
          <w:szCs w:val="32"/>
        </w:rPr>
        <w:t>.00</w:t>
      </w:r>
    </w:p>
    <w:p w:rsidR="00590E74" w:rsidRPr="006020CC" w:rsidRDefault="00590E74" w:rsidP="000928E6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9926DA" w:rsidP="00590E74">
      <w:pPr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(1) </w:t>
      </w:r>
      <w:r w:rsidR="00B15F31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ตัวชี้วัดที่ </w:t>
      </w:r>
      <w:r w:rsidR="00B15F31" w:rsidRPr="006020CC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B15F31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การปฏิบัติหน้าที่ โดยรวมได้คะแนนเท่ากับร้อยละ </w:t>
      </w:r>
      <w:r w:rsidR="00B15F31" w:rsidRPr="006020CC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1F0A28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B15F31" w:rsidRPr="006020C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F0A28"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="00B15F31"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15F31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เป็นคะแนนจากการประเมิน                การรับรู้ของบุคลากรภายในหน่วยงานต่อการปฏิบัติงานของบุคลากรในหน่วยงานของตนเองในประเด็นที่เกี่ยวข้อง              กับการปฏิบัติงานโดยยึดหลักตามมาตรฐาน มีความโปร่งใส ปฏิบัติงานหรือดำเนินการตามขั้นตอนและระยะเวลา </w:t>
      </w:r>
    </w:p>
    <w:p w:rsidR="00590E74" w:rsidRPr="006020CC" w:rsidRDefault="00B15F31" w:rsidP="008360AB">
      <w:pPr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ที่กำหนดไว้ สะท้อนให้เห็นว่าหน่วยงานมีแนวโน้มการดำเนินงานที่เป็นไปตามหลักการความโปร่งใสและมีมาตรฐานในการปฏิบัติงาน แต่อย่างไรก็ดี หน่วยงานควรให้ความสำคัญมากขึ้นในเรื่องการปฏิบัติงานของบุคลากรในการให้บริการแก่ ผู้มาติดต่อทั่วไปกับผู้มาติดต่อที่รู้จักกันเป็นการส่วนตัวอย่างเท่าเทียมกัน</w:t>
      </w:r>
    </w:p>
    <w:p w:rsidR="00590E74" w:rsidRPr="006020CC" w:rsidRDefault="009926DA" w:rsidP="00590E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 w:rsidR="001F0A28">
        <w:rPr>
          <w:rFonts w:ascii="TH SarabunIT๙" w:hAnsi="TH SarabunIT๙" w:cs="TH SarabunIT๙"/>
          <w:sz w:val="32"/>
          <w:szCs w:val="32"/>
        </w:rPr>
        <w:t>7</w:t>
      </w:r>
      <w:r w:rsidRPr="006020CC">
        <w:rPr>
          <w:rFonts w:ascii="TH SarabunIT๙" w:hAnsi="TH SarabunIT๙" w:cs="TH SarabunIT๙"/>
          <w:sz w:val="32"/>
          <w:szCs w:val="32"/>
          <w:cs/>
        </w:rPr>
        <w:t>)</w:t>
      </w:r>
      <w:r w:rsidR="00590E74" w:rsidRPr="006020CC">
        <w:rPr>
          <w:rFonts w:ascii="TH SarabunIT๙" w:hAnsi="TH SarabunIT๙" w:cs="TH SarabunIT๙"/>
          <w:sz w:val="32"/>
          <w:szCs w:val="32"/>
          <w:cs/>
        </w:rPr>
        <w:t>ตัวชี้วัดที่ 2 การใช้งบประมาณ โดยรวมได้คะแนนเท่ากับร้อยละ 7</w:t>
      </w:r>
      <w:r w:rsidR="001F0A28">
        <w:rPr>
          <w:rFonts w:ascii="TH SarabunIT๙" w:hAnsi="TH SarabunIT๙" w:cs="TH SarabunIT๙"/>
          <w:sz w:val="32"/>
          <w:szCs w:val="32"/>
        </w:rPr>
        <w:t>1</w:t>
      </w:r>
      <w:r w:rsidR="00590E74" w:rsidRPr="006020CC">
        <w:rPr>
          <w:rFonts w:ascii="TH SarabunIT๙" w:hAnsi="TH SarabunIT๙" w:cs="TH SarabunIT๙"/>
          <w:sz w:val="32"/>
          <w:szCs w:val="32"/>
          <w:cs/>
        </w:rPr>
        <w:t>.</w:t>
      </w:r>
      <w:r w:rsidR="001F0A28">
        <w:rPr>
          <w:rFonts w:ascii="TH SarabunIT๙" w:hAnsi="TH SarabunIT๙" w:cs="TH SarabunIT๙"/>
          <w:sz w:val="32"/>
          <w:szCs w:val="32"/>
        </w:rPr>
        <w:t>20</w:t>
      </w:r>
      <w:r w:rsidR="00590E74" w:rsidRPr="006020CC">
        <w:rPr>
          <w:rFonts w:ascii="TH SarabunIT๙" w:hAnsi="TH SarabunIT๙" w:cs="TH SarabunIT๙"/>
          <w:sz w:val="32"/>
          <w:szCs w:val="32"/>
          <w:cs/>
        </w:rPr>
        <w:t xml:space="preserve">  เป็นคะแนนจากการประเมิน                 การรับรู้ ของบุคลากรภายในหน่วยงานต่อการดำเนินการต่าง ๆ ของหน่วยงาน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ไปจนถึงลักษณะการใช้จ่ายงบประมาณของหน่วยงานอย่างคุ้มค่า เป็นไปตามวัตถุประสงค์และไม่เอื้อประโยชน์แก่ตนเองหรือพวกพ้อง การเบิกจ่ายเงินของบุคลากรภายในเรื่องต่าง ๆ เช่น ค่าวัสดุอุปกรณ์</w:t>
      </w:r>
      <w:r w:rsidR="00590E74"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="00590E74" w:rsidRPr="006020CC">
        <w:rPr>
          <w:rFonts w:ascii="TH SarabunIT๙" w:hAnsi="TH SarabunIT๙" w:cs="TH SarabunIT๙"/>
          <w:sz w:val="32"/>
          <w:szCs w:val="32"/>
          <w:cs/>
        </w:rPr>
        <w:t>หรือค่าเดินทาง ฯลฯ ตลอดจนกระบวนการจัดซื้อจัดจ้างและการตรวจรับพัสดุด้วย เห็นได้ว่าหน่วยงานควรให้ความสำคัญ 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:rsidR="00590E74" w:rsidRPr="006020CC" w:rsidRDefault="009926DA" w:rsidP="00590E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(2)</w:t>
      </w:r>
      <w:r w:rsidR="00590E74" w:rsidRPr="006020CC">
        <w:rPr>
          <w:rFonts w:ascii="TH SarabunIT๙" w:hAnsi="TH SarabunIT๙" w:cs="TH SarabunIT๙"/>
          <w:sz w:val="32"/>
          <w:szCs w:val="32"/>
          <w:cs/>
        </w:rPr>
        <w:t>ตัวชี้วัดที่ 3 การใช้อำนาจ</w:t>
      </w:r>
      <w:r w:rsidR="00590E74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โดยรวมได้คะแนนเท่ากับร้อยละ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1F0A28">
        <w:rPr>
          <w:rFonts w:ascii="TH SarabunIT๙" w:hAnsi="TH SarabunIT๙" w:cs="TH SarabunIT๙" w:hint="cs"/>
          <w:color w:val="000000"/>
          <w:sz w:val="32"/>
          <w:szCs w:val="32"/>
          <w:cs/>
        </w:rPr>
        <w:t>7.97</w:t>
      </w:r>
      <w:r w:rsidR="00590E74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เป็นคะแนนจากการประเมินการรับรู้            ของบุคลากรภายในหน่วยงานต่อการใช้อำนาจของผู้บังคับบัญชาของตนเอง ในประเด็นที่เกี่ยวข้องกับ                 การมอบหมายงาน การประเมินผล 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 เห็นได้ ว่า บุคลากรภายในหน่วยงานมีความเชื่อมั่นต่อการใช้อำนาจของผู้บังคับบัญชาเกี่ยวกับการมอบหมายงาน</w:t>
      </w:r>
    </w:p>
    <w:p w:rsidR="00590E74" w:rsidRPr="006020CC" w:rsidRDefault="00590E74" w:rsidP="008360AB">
      <w:pPr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9926DA" w:rsidP="00590E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 w:rsidR="001F0A28">
        <w:rPr>
          <w:rFonts w:ascii="TH SarabunIT๙" w:hAnsi="TH SarabunIT๙" w:cs="TH SarabunIT๙"/>
          <w:sz w:val="32"/>
          <w:szCs w:val="32"/>
        </w:rPr>
        <w:t>8</w:t>
      </w:r>
      <w:r w:rsidRPr="006020CC">
        <w:rPr>
          <w:rFonts w:ascii="TH SarabunIT๙" w:hAnsi="TH SarabunIT๙" w:cs="TH SarabunIT๙"/>
          <w:sz w:val="32"/>
          <w:szCs w:val="32"/>
          <w:cs/>
        </w:rPr>
        <w:t>)</w:t>
      </w:r>
      <w:r w:rsidR="00590E74" w:rsidRPr="006020CC">
        <w:rPr>
          <w:rFonts w:ascii="TH SarabunIT๙" w:hAnsi="TH SarabunIT๙" w:cs="TH SarabunIT๙"/>
          <w:sz w:val="32"/>
          <w:szCs w:val="32"/>
          <w:cs/>
        </w:rPr>
        <w:t>ตัวชี้วัดที่ 4 การใช้ทรัพย์สินของราชการ</w:t>
      </w:r>
      <w:r w:rsidR="00590E74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โดยรวมได้คะแนนเท่ากับร้อยละ </w:t>
      </w:r>
      <w:r w:rsidR="00590E74" w:rsidRPr="006020CC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1F0A28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590E74" w:rsidRPr="006020C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F0A28">
        <w:rPr>
          <w:rFonts w:ascii="TH SarabunIT๙" w:hAnsi="TH SarabunIT๙" w:cs="TH SarabunIT๙"/>
          <w:color w:val="000000"/>
          <w:sz w:val="32"/>
          <w:szCs w:val="32"/>
        </w:rPr>
        <w:t>68</w:t>
      </w:r>
      <w:r w:rsidR="00590E74"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90E74"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เป็นคะแนนจาก                   การประเมินการรับรู้ของบุคลากรภายในหน่วยงานต่อการใช้ทรัพย์สินของทางราชการ ในประเด็นที่เกี่ยวข้องกับพฤติกรรมของบุคลากรภายในในการนำทรัพย์สินของราชการของหน่วยงานไปเป็นของตนเองหรือนาไปให้ผู้อื่น และพฤติกรรมในการขอยืมทรัพย์สินของทางราชการ ทั้งการยืมโดยบุคลากร ภายในหน่วยงานและการยืม                      โดยบุคคลภายนอกหน่วยงาน ซึ่งหน่วยงานจะต้องมีกระบวนการในการขออนุญาตที่ชัดเจนและสะดวก เห็นได้ว่า </w:t>
      </w:r>
      <w:r w:rsidR="00590E74" w:rsidRPr="006020C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หน่วยงานควรจะมีการจัดทาแนวทางปฏิบัติเกี่ยวกับการใช้ทรัพย์สินของราชการที่ถูกต้องเพื่อเผยแพร่ให้บุคลากรภายในได้รับทราบและนำไปปฏิบัติรวมถึงหน่วยงานจะต้องมีการกำกับดูแลและตรวจสอบการใช้ทรัพย์สินของราชการของหน่วยงานด้วย</w:t>
      </w:r>
    </w:p>
    <w:p w:rsidR="00590E74" w:rsidRPr="006020CC" w:rsidRDefault="00590E74" w:rsidP="00590E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 w:rsidR="009926DA" w:rsidRPr="006020CC">
        <w:rPr>
          <w:rFonts w:ascii="TH SarabunIT๙" w:hAnsi="TH SarabunIT๙" w:cs="TH SarabunIT๙"/>
          <w:sz w:val="32"/>
          <w:szCs w:val="32"/>
          <w:cs/>
        </w:rPr>
        <w:t>6</w:t>
      </w:r>
      <w:r w:rsidRPr="006020CC">
        <w:rPr>
          <w:rFonts w:ascii="TH SarabunIT๙" w:hAnsi="TH SarabunIT๙" w:cs="TH SarabunIT๙"/>
          <w:sz w:val="32"/>
          <w:szCs w:val="32"/>
          <w:cs/>
        </w:rPr>
        <w:t>)  ตัวชี้วัดที่ 5  การแก้ไขปัญหาการทุจริต โดยรวมได้ คะแนนเท่ากับร้อยละ 7</w:t>
      </w:r>
      <w:r w:rsidR="001F0A2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20CC">
        <w:rPr>
          <w:rFonts w:ascii="TH SarabunIT๙" w:hAnsi="TH SarabunIT๙" w:cs="TH SarabunIT๙"/>
          <w:sz w:val="32"/>
          <w:szCs w:val="32"/>
          <w:cs/>
        </w:rPr>
        <w:t>.</w:t>
      </w:r>
      <w:r w:rsidR="001F0A28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 เป็นคะแนนจากการประเมินการรับรู้ของบุคลากรภายในหน่วยงานต่อการแก้ไขปัญหาการทุจริตของหน่วยงาน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โดยหน่วยงานมีการจัดทำแผนงานด้านการป้องกันและปราบปรามการทุจริต เพื่อให้เกิดการแก้ไขปัญหาการทุจริตอย่างเป็นรูปธรรม</w:t>
      </w:r>
    </w:p>
    <w:p w:rsidR="00590E74" w:rsidRPr="006020CC" w:rsidRDefault="00590E74" w:rsidP="00590E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 w:rsidR="009926DA" w:rsidRPr="006020CC">
        <w:rPr>
          <w:rFonts w:ascii="TH SarabunIT๙" w:hAnsi="TH SarabunIT๙" w:cs="TH SarabunIT๙"/>
          <w:sz w:val="32"/>
          <w:szCs w:val="32"/>
          <w:cs/>
        </w:rPr>
        <w:t>3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)  ตัวชี้วัดที่ 6 คุณภาพการดำเนินงานโดยรวมได้ คะแนนเท่ากับร้อยละ </w:t>
      </w:r>
      <w:r w:rsidR="009926DA" w:rsidRPr="006020CC">
        <w:rPr>
          <w:rFonts w:ascii="TH SarabunIT๙" w:hAnsi="TH SarabunIT๙" w:cs="TH SarabunIT๙"/>
          <w:sz w:val="32"/>
          <w:szCs w:val="32"/>
          <w:cs/>
        </w:rPr>
        <w:t>7</w:t>
      </w:r>
      <w:r w:rsidR="001F0A2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020CC">
        <w:rPr>
          <w:rFonts w:ascii="TH SarabunIT๙" w:hAnsi="TH SarabunIT๙" w:cs="TH SarabunIT๙"/>
          <w:sz w:val="32"/>
          <w:szCs w:val="32"/>
        </w:rPr>
        <w:t>.</w:t>
      </w:r>
      <w:r w:rsidR="001F0A28"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ผู้มาติดต่อหรือผู้มีส่วนได้ส่วนเสียของหน่วยงานต่อคุณภาพการดำเนินงาน ในประเด็น              ที่เกี่ยวข้องกับการปฏิบัติหน้าที่ของเจ้าหน้าที่ โดยยึดหลักตามมาตรฐาน ขั้นตอนและระยะเวลาที่กำหนดไว้               อย่างเคร่งครัด เห็นได้ว่าประชาชนหรือผู้รับบริการมีความเชื่อมั่นในคุณภาพการดำเนินงานของหน่วยงาน                     ว่ายึดหลักตามมาตรฐาน ขั้นตอนและระยะเวลาที่กำหนดไว้ มีการให้ข้อมูลที่ชัดเจนแก่ผู้รับบริการ                        ไม่นำผลประโยชน์ของพวกพ้องอยู่เหนือ ผลประโยชน์สาธารณะ และไม่พบว่าไม่มีการเรียกรับสินบน แต่ทั้งนี้ ควรมีการพัฒนาปรับปรุงพัฒนาเพื่อให้หน่วยงานได้คะแนนดีขึ้น ซึ่งควรเผยแพร่ผลงานหรือข้อมูลสำธารระอย่างชัดเจน เข้าถึงง่าย ไม่ซับซ้อน อีกทั้งควรมีช่องทางที่หลากหลาย การบริการให้ เกิดความโปร่งใส ปรับปรุงวิธีการและขั้นตอนการทางานให้ ดียิ่งขึ้น และเปิดโอกาสให้ ผู้ รับบริการ หรือผู้มีส่วนได้ส่วนเสียเข้ามามีส่วนร่วมในการปรับปรุงการดำเนินการ</w:t>
      </w:r>
    </w:p>
    <w:p w:rsidR="00590E74" w:rsidRPr="006020CC" w:rsidRDefault="00590E74" w:rsidP="00590E7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 w:rsidR="001F0A2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)  ตัวชี้วัดที่ 7 ประสิทธิการการสื่อสาร โดยรวมได้คะแนนเท่ากับร้อยละ </w:t>
      </w:r>
      <w:r w:rsidR="009926DA" w:rsidRPr="006020CC">
        <w:rPr>
          <w:rFonts w:ascii="TH SarabunIT๙" w:hAnsi="TH SarabunIT๙" w:cs="TH SarabunIT๙"/>
          <w:sz w:val="32"/>
          <w:szCs w:val="32"/>
          <w:cs/>
        </w:rPr>
        <w:t>7</w:t>
      </w:r>
      <w:r w:rsidR="00A55D0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20CC">
        <w:rPr>
          <w:rFonts w:ascii="TH SarabunIT๙" w:hAnsi="TH SarabunIT๙" w:cs="TH SarabunIT๙"/>
          <w:sz w:val="32"/>
          <w:szCs w:val="32"/>
          <w:cs/>
        </w:rPr>
        <w:t>.</w:t>
      </w:r>
      <w:r w:rsidR="00A55D0A">
        <w:rPr>
          <w:rFonts w:ascii="TH SarabunIT๙" w:hAnsi="TH SarabunIT๙" w:cs="TH SarabunIT๙" w:hint="cs"/>
          <w:sz w:val="32"/>
          <w:szCs w:val="32"/>
          <w:cs/>
        </w:rPr>
        <w:t>84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 เป็นคะแนนจากการประเมิน การรับรู้ของผู้รับบริการผู้มาติดต่อหรือผู้มีส่วนได้ส่วนเสียของหน่วยงานต่อประสิทธิภาพการสื่อสารในประเด็นที่เกี่ยวข้องกับการเผยแพร่ข้อมูลของหน่วยงานในเรื่องต่าง ๆ ต่อสาธารณชนเห็นได้ว่าหน่วยงานให้ความสำคัญกับการสื่อสารในเรื่องผลการดำเนินงานของหน่วยงานและข้อมูลที่สาธารณชนที่ควรรับทราบรวมทั้งการจัดให้มีช่องทางให้ผู้รับบริการผู้มาติดต่อหรือผู้มีส่วนได้ส่วนเสียสามารถแสดงความคิดเห็นเกี่ยวกับการดำเนินงาน การใช้ บริการ นอกจากนี้หน่วยงานควรสร้างการรับรู้เกี่ยวกับการจัดให้ มีช่องทางให้ผู้มาติดต่อราชการสามารถร้องเรียนการทุจริตของเจ้าหน้าที่ในหน่วยงานด้วย ซึ่งจะสะท้อนถึงการสื่อสารกับผู้รับบริการ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:rsidR="00590E74" w:rsidRPr="006020CC" w:rsidRDefault="009926DA" w:rsidP="009926D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 w:rsidR="00A55D0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020CC">
        <w:rPr>
          <w:rFonts w:ascii="TH SarabunIT๙" w:hAnsi="TH SarabunIT๙" w:cs="TH SarabunIT๙"/>
          <w:sz w:val="32"/>
          <w:szCs w:val="32"/>
          <w:cs/>
        </w:rPr>
        <w:t>) ตัวชี้วัดที่ 8 การปรับปรุงการทำงาน โดยรวมได้คะแนนเท่ากับร้อยละ 7</w:t>
      </w:r>
      <w:r w:rsidR="00A55D0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020CC">
        <w:rPr>
          <w:rFonts w:ascii="TH SarabunIT๙" w:hAnsi="TH SarabunIT๙" w:cs="TH SarabunIT๙"/>
          <w:sz w:val="32"/>
          <w:szCs w:val="32"/>
        </w:rPr>
        <w:t>.</w:t>
      </w:r>
      <w:r w:rsidR="00A55D0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020CC">
        <w:rPr>
          <w:rFonts w:ascii="TH SarabunIT๙" w:hAnsi="TH SarabunIT๙" w:cs="TH SarabunIT๙"/>
          <w:sz w:val="32"/>
          <w:szCs w:val="32"/>
          <w:cs/>
        </w:rPr>
        <w:t>5</w:t>
      </w:r>
      <w:r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 การรับรู้ของผู้รับบริการ ผู้มาติดต่อหรือ ผู้มีส่วนได้ส่วนเสียของหน่วยงานต่อการปรับปรุงระบบการทางาน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ซึ่งหน่วยงานควรมีกระบวนการเปิดโอกาสให้ผู้รับบริการหรือผู้มาติดต่อเข้ามามีส่วนร่วมในการปรับปรุงพัฒนาการดำเนินงานเพื่อให้สอดคล้องกับความต้องการด้วย</w:t>
      </w:r>
    </w:p>
    <w:p w:rsidR="009926DA" w:rsidRPr="006020CC" w:rsidRDefault="009926DA" w:rsidP="009926D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E74" w:rsidRPr="006020CC" w:rsidRDefault="009926DA" w:rsidP="00590E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 w:rsidRPr="006020CC">
        <w:rPr>
          <w:rFonts w:ascii="TH SarabunIT๙" w:hAnsi="TH SarabunIT๙" w:cs="TH SarabunIT๙"/>
          <w:sz w:val="32"/>
          <w:szCs w:val="32"/>
        </w:rPr>
        <w:t>9</w:t>
      </w:r>
      <w:r w:rsidRPr="006020CC">
        <w:rPr>
          <w:rFonts w:ascii="TH SarabunIT๙" w:hAnsi="TH SarabunIT๙" w:cs="TH SarabunIT๙"/>
          <w:sz w:val="32"/>
          <w:szCs w:val="32"/>
          <w:cs/>
        </w:rPr>
        <w:t>)  ตัวชี้วัดที่ 9 การเปิดเผยข้อมูล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โดยรวมได้คะแนนเท่ากับร้อยละ 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A55D0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A55D0A">
        <w:rPr>
          <w:rFonts w:ascii="TH SarabunIT๙" w:hAnsi="TH SarabunIT๙" w:cs="TH SarabunIT๙" w:hint="cs"/>
          <w:color w:val="000000"/>
          <w:sz w:val="32"/>
          <w:szCs w:val="32"/>
          <w:cs/>
        </w:rPr>
        <w:t>98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เป็นคะแนน</w:t>
      </w:r>
      <w:r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จากการเผยแพร่ ข้อมูลที่เป็นปัจจุบันบนเว็บไซต์ของหน่วยงาน เพื่อเผยแพร่ข้อมูลต่างๆ ของหน่วยงานให้สาธารณะชนทราบใน 5 ประเด็น คือ (1) ข้อมูลพื้นฐาน ได้แก่ ข้อมูลพื้นฐาน ข่าวประชาสัมพันธ์ และการปฏิสัมพันธ์ข้อมูล                             (2) การบริหารงาน ได้แก่ แผนการดำเนินงาน การปฏิบัติงานและการให้บริการ  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การบริหารเงินงบประมาณ ได้แก่ แผนการใช้จ่ายงบประมาณประจำปี และการจัดซื้อจัดจ้าง หรือการจัดหาพัสดุ  (4) การบริหารและพัฒนาทรัพยากรบุคคล ได้ แก่ นโยบายการบริ หารทรัพยากรบุคคลการดำเนินการตามนโยบายการบริหารทรัพยากรบุคคล และหลักเกณฑ์การบริการและพัฒนาทรัพยากรบุคคลและ (5) การส่งเสริมความโปร่งใสในหน่วยงาน ได้แก่ การจัดการเรื่องร้องเรียนการทุจริต และการเปิดโอกาสให้เกิดการมีส่วนร่วม ซึ่ง การเผยแพร่ข้อมูลในประเด็นข้างต้น แสดงถึง ความโปร่งใสในการบริหารงานและการดำเนินงานของหน่วยงาน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26DA" w:rsidRPr="006020CC" w:rsidRDefault="009926DA" w:rsidP="009926D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A06" w:rsidRPr="006020CC" w:rsidRDefault="009926DA" w:rsidP="009926D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 w:rsidRPr="006020CC">
        <w:rPr>
          <w:rFonts w:ascii="TH SarabunIT๙" w:hAnsi="TH SarabunIT๙" w:cs="TH SarabunIT๙"/>
          <w:sz w:val="32"/>
          <w:szCs w:val="32"/>
        </w:rPr>
        <w:t>10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)  ตัวชี้วัดที่ 10 การป้องกันการทุจริต โดยรวมได้คะแนนเท่ากับร้อยละ </w:t>
      </w:r>
      <w:r w:rsidR="00A55D0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55D0A">
        <w:rPr>
          <w:rFonts w:ascii="TH SarabunIT๙" w:hAnsi="TH SarabunIT๙" w:cs="TH SarabunIT๙"/>
          <w:sz w:val="32"/>
          <w:szCs w:val="32"/>
          <w:cs/>
        </w:rPr>
        <w:t>.0</w:t>
      </w:r>
      <w:r w:rsidR="00A55D0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เป็นคะแนนจากการเผยแพร่ข้อมูลที่เป็นปัจจุบันบนเว็บไซต์ของหน่วยงาน เพื่อเปิดเผยการดำเนินการต่างๆ ของหน่วยงานให้สาธารณชนได้รับทราบใน 2 ประเด็น คือ (๑) การดำเนินการเพื่อป้องกันการทุจริต ได้แก่ เจตจำนงสุจริตของผู้บริการ การประเมินความเสี่ยงเพื่อป้องกันการทุจริต การเสริมสร้างวัฒนธรรมองค์กร และแผนปฏิบัติการป้องกันการทุจริต และ (2) มาตรการภายในเพื่อป้องกันการทุจริต แก่ มาตรการภายในเพื่อส่งเสริมความโปร่งใสและความป้องกัน การทุจริต ซึ่งการเผยแพร่ข้อมูลในประเด็นข้างต้นแสดงถึง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:rsidR="004C1DCD" w:rsidRPr="006020CC" w:rsidRDefault="004C1DCD" w:rsidP="002845F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C1DCD" w:rsidRDefault="004C1DCD" w:rsidP="004C1DC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020C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ข้อเสนอแนะจากการประเมินคุณธรรมและความโปร่งใสในการดำเนินงานของหน่วยงาน</w:t>
      </w:r>
    </w:p>
    <w:p w:rsidR="00A55D0A" w:rsidRPr="00A55D0A" w:rsidRDefault="00A55D0A" w:rsidP="00A55D0A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> 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  <w:cs/>
        </w:rPr>
        <w:t xml:space="preserve">แบบวัด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</w:rPr>
        <w:t>IIT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เป็นการประเมินการรับรู้ของบุคลากรภายในเกี่ยวกับการปฏิบัติหน้าที่ การใช้จ่ายงบประมาณและทรัพย์สินของราชการ โดยยึดระเบียบปฏิบัติและกฎหมายที่เกี่ยวข้อง รวมทั้งหลักการมีส่วนร่วมของประชาชน จึงควรดำเนินการดังนี้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> </w:t>
      </w:r>
    </w:p>
    <w:p w:rsidR="00C279C6" w:rsidRPr="00AD391F" w:rsidRDefault="00C279C6" w:rsidP="004C1DCD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A55D0A" w:rsidRPr="00A55D0A" w:rsidRDefault="00A55D0A" w:rsidP="00A55D0A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1)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การปฏิบัติหน้าที่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รวมทั้งกำหนดมาตรการบริหารงานบุคคลและการพิจารณาให้คุณ ให้โทษ ตามหลักคุณธรรมและความสามารถ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2)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การใช้งบประมาณ 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3)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การใช้อำนาจของผู้บริหารด้านการบริหารงานบุคคล จัดทำรายละเอียดของตำแหน่งงาน (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job description)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4)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การใช้ทรัพย์สินของราชการ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5)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การแก้ไขปัญหาการทุจริต 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 </w:t>
      </w:r>
    </w:p>
    <w:p w:rsidR="00A55D0A" w:rsidRPr="00A55D0A" w:rsidRDefault="00A55D0A" w:rsidP="00AD391F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  <w:cs/>
        </w:rPr>
        <w:t xml:space="preserve">แบบวัด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</w:rPr>
        <w:t>EIT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ประสิทธิผลและไม่เลือกปฏิบัติ จึงควรดำเนินการดังนี้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1)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คุณภาพการดำเนินงาน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2)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3)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:rsidR="00A55D0A" w:rsidRPr="00A55D0A" w:rsidRDefault="00A55D0A" w:rsidP="00AD391F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  <w:cs/>
        </w:rPr>
        <w:t xml:space="preserve">แบบวัด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</w:rPr>
        <w:t>OIT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lastRenderedPageBreak/>
        <w:t xml:space="preserve">ทุจริตโดยมีมาตรการที่เป็นรูปธรรม จึงควรดำเนินการดังนี้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1)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e-service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URL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บนเว็บไซต์หลักของหน่วยงานโดยตรง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2)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การป้องกันการทุจริต จัดประชุมเตรียมความพร้อมเข้ารับการประเมิน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ITA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:rsidR="00C87273" w:rsidRPr="006020CC" w:rsidRDefault="004C1DCD" w:rsidP="006020CC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</w:rPr>
        <w:t xml:space="preserve">   </w:t>
      </w:r>
      <w:r w:rsidRPr="006020CC">
        <w:rPr>
          <w:rFonts w:ascii="TH SarabunIT๙" w:hAnsi="TH SarabunIT๙" w:cs="TH SarabunIT๙"/>
          <w:sz w:val="32"/>
          <w:szCs w:val="32"/>
        </w:rPr>
        <w:tab/>
      </w:r>
      <w:r w:rsidR="00B470EE" w:rsidRPr="006020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5579" w:rsidRPr="006020CC" w:rsidRDefault="00C87273" w:rsidP="004C55FF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5.  ข้อเสนอแนะ</w:t>
      </w:r>
      <w:r w:rsidR="007E0265" w:rsidRPr="006020CC">
        <w:rPr>
          <w:rFonts w:ascii="TH SarabunIT๙" w:hAnsi="TH SarabunIT๙" w:cs="TH SarabunIT๙"/>
          <w:sz w:val="32"/>
          <w:szCs w:val="32"/>
          <w:cs/>
        </w:rPr>
        <w:t>ในการจัดทำมาตรการเพื่อขับเคลื่อนการส่งเสริมคุณธรรมและความโปร่งใสภายในหน่วยงาน</w:t>
      </w:r>
      <w:r w:rsidR="004C55FF" w:rsidRPr="006020C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7E0265" w:rsidRPr="006020CC">
        <w:rPr>
          <w:rFonts w:ascii="TH SarabunIT๙" w:hAnsi="TH SarabunIT๙" w:cs="TH SarabunIT๙"/>
          <w:sz w:val="32"/>
          <w:szCs w:val="32"/>
          <w:cs/>
        </w:rPr>
        <w:t>ให้ดีขึ้น</w:t>
      </w:r>
      <w:r w:rsidR="000D43FC" w:rsidRPr="006020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268"/>
      </w:tblGrid>
      <w:tr w:rsidR="00C1384A" w:rsidRPr="006020CC" w:rsidTr="00200B46">
        <w:tc>
          <w:tcPr>
            <w:tcW w:w="2802" w:type="dxa"/>
          </w:tcPr>
          <w:p w:rsidR="00C1384A" w:rsidRPr="006020CC" w:rsidRDefault="00C1384A" w:rsidP="00C1384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</w:tcPr>
          <w:p w:rsidR="00C1384A" w:rsidRPr="006020CC" w:rsidRDefault="00C1384A" w:rsidP="00C1384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1417" w:type="dxa"/>
          </w:tcPr>
          <w:p w:rsidR="00C1384A" w:rsidRPr="006020CC" w:rsidRDefault="00C1384A" w:rsidP="00C1384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</w:tcPr>
          <w:p w:rsidR="00C1384A" w:rsidRPr="006020CC" w:rsidRDefault="00C1384A" w:rsidP="00C1384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4C55FF" w:rsidRPr="006020CC" w:rsidTr="00200B46">
        <w:tc>
          <w:tcPr>
            <w:tcW w:w="2802" w:type="dxa"/>
          </w:tcPr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1. มีแนวทางปฏิบัติเกี่ยวกับการใช้ทรัพย์สินของราชการ</w:t>
            </w:r>
            <w:r w:rsidR="005803BC"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3402" w:type="dxa"/>
          </w:tcPr>
          <w:p w:rsidR="004C55FF" w:rsidRPr="006020CC" w:rsidRDefault="004C55FF" w:rsidP="004C1DC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1417" w:type="dxa"/>
          </w:tcPr>
          <w:p w:rsidR="004C55FF" w:rsidRPr="006020CC" w:rsidRDefault="004C55FF" w:rsidP="004C1DC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สำนักปลัด/กองคลัง</w:t>
            </w:r>
          </w:p>
        </w:tc>
        <w:tc>
          <w:tcPr>
            <w:tcW w:w="2268" w:type="dxa"/>
            <w:vMerge w:val="restart"/>
          </w:tcPr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รายงานความก้าวหน้าและสรุปผล </w:t>
            </w:r>
          </w:p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ณ สิ้นปีงบประมาณ</w:t>
            </w:r>
          </w:p>
        </w:tc>
      </w:tr>
      <w:tr w:rsidR="004C55FF" w:rsidRPr="006020CC" w:rsidTr="00200B46">
        <w:tc>
          <w:tcPr>
            <w:tcW w:w="2802" w:type="dxa"/>
          </w:tcPr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2. ให้ความรู้เกี่ยวกับการป้องกันผลประโยชน์ทับซ้อน</w:t>
            </w:r>
          </w:p>
        </w:tc>
        <w:tc>
          <w:tcPr>
            <w:tcW w:w="3402" w:type="dxa"/>
          </w:tcPr>
          <w:p w:rsidR="004C55FF" w:rsidRPr="006020CC" w:rsidRDefault="004C55FF" w:rsidP="004C1DC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1. ฝึกอบรมหรือประชุมพนักงานหน่วยงานเพื่อให้ความรู้เกี่ยวกับผลประโยชน์ทับซ้อน</w:t>
            </w:r>
          </w:p>
        </w:tc>
        <w:tc>
          <w:tcPr>
            <w:tcW w:w="1417" w:type="dxa"/>
          </w:tcPr>
          <w:p w:rsidR="004C55FF" w:rsidRPr="006020CC" w:rsidRDefault="004C55FF" w:rsidP="004C1DC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  <w:vMerge/>
          </w:tcPr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55FF" w:rsidRPr="006020CC" w:rsidTr="00200B46">
        <w:tc>
          <w:tcPr>
            <w:tcW w:w="2802" w:type="dxa"/>
          </w:tcPr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3. ให้ความรู้เรื่องการประเมินคุณธรรมและความโปร่งในในการดำเนินงานของหน่วยงานภาครัฐ</w:t>
            </w:r>
          </w:p>
        </w:tc>
        <w:tc>
          <w:tcPr>
            <w:tcW w:w="3402" w:type="dxa"/>
          </w:tcPr>
          <w:p w:rsidR="004C55FF" w:rsidRPr="006020CC" w:rsidRDefault="004C55FF" w:rsidP="004C1DC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รณรงค์ให้ความรู้เรื่องการประเมินคุณธรรมและความโปร่งใสในการดำเนินงานของหน่วยงานภาครัฐ </w:t>
            </w:r>
            <w:r w:rsidR="005803BC"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ผ่านสื่อสังคมออนไลน์หรือสื่อสารสนเทศของหน่วยงาน</w:t>
            </w:r>
          </w:p>
        </w:tc>
        <w:tc>
          <w:tcPr>
            <w:tcW w:w="1417" w:type="dxa"/>
          </w:tcPr>
          <w:p w:rsidR="004C55FF" w:rsidRPr="006020CC" w:rsidRDefault="004C55FF" w:rsidP="004C1DC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  <w:vMerge/>
          </w:tcPr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55FF" w:rsidRPr="006020CC" w:rsidTr="00200B46">
        <w:tc>
          <w:tcPr>
            <w:tcW w:w="2802" w:type="dxa"/>
          </w:tcPr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3402" w:type="dxa"/>
          </w:tcPr>
          <w:p w:rsidR="004C55FF" w:rsidRPr="006020CC" w:rsidRDefault="004C55FF" w:rsidP="004C1DC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ประกาศข้อปฏิบัติในการขอยืมทรัพย์สินของทางราชการไปใช้ในการปฏิบัติให้บุคคลภายในและภายนอกหน่วยงานทราบให้ชัดเจน</w:t>
            </w:r>
          </w:p>
        </w:tc>
        <w:tc>
          <w:tcPr>
            <w:tcW w:w="1417" w:type="dxa"/>
          </w:tcPr>
          <w:p w:rsidR="004C55FF" w:rsidRPr="006020CC" w:rsidRDefault="004C55FF" w:rsidP="004C1DC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สำนักปลัด/กองคลัง</w:t>
            </w:r>
          </w:p>
        </w:tc>
        <w:tc>
          <w:tcPr>
            <w:tcW w:w="2268" w:type="dxa"/>
            <w:vMerge/>
          </w:tcPr>
          <w:p w:rsidR="004C55FF" w:rsidRPr="006020CC" w:rsidRDefault="004C55FF" w:rsidP="00200B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D391F" w:rsidRDefault="00AD391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391F" w:rsidRDefault="00AD391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391F" w:rsidRDefault="00AD391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391F" w:rsidRDefault="00AD391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391F" w:rsidRDefault="00AD391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391F" w:rsidRDefault="00AD391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391F" w:rsidRDefault="00AD391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391F" w:rsidRDefault="00AD391F" w:rsidP="004C55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35579" w:rsidRPr="006020CC" w:rsidRDefault="00135579" w:rsidP="004C1DCD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268"/>
      </w:tblGrid>
      <w:tr w:rsidR="001D4DD2" w:rsidRPr="006020CC" w:rsidTr="004E47F8">
        <w:tc>
          <w:tcPr>
            <w:tcW w:w="2802" w:type="dxa"/>
          </w:tcPr>
          <w:p w:rsidR="001D4DD2" w:rsidRPr="006020CC" w:rsidRDefault="001D4DD2" w:rsidP="004E47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</w:tcPr>
          <w:p w:rsidR="001D4DD2" w:rsidRPr="006020CC" w:rsidRDefault="001D4DD2" w:rsidP="004E47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1417" w:type="dxa"/>
          </w:tcPr>
          <w:p w:rsidR="001D4DD2" w:rsidRPr="006020CC" w:rsidRDefault="001D4DD2" w:rsidP="004E47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</w:tcPr>
          <w:p w:rsidR="001D4DD2" w:rsidRPr="006020CC" w:rsidRDefault="001D4DD2" w:rsidP="004E47F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760759" w:rsidRPr="006020CC" w:rsidTr="004E47F8">
        <w:tc>
          <w:tcPr>
            <w:tcW w:w="2802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การเปิดเผยข้อมูล </w:t>
            </w: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ข้อเท็จจริงแก่ผู้มาใช้บริการอย่างถูกต้องตรงไปตรงมา และมีแนวทางในการให้ผู้มาติดต่ออย่างโปร่งใส </w:t>
            </w:r>
          </w:p>
        </w:tc>
        <w:tc>
          <w:tcPr>
            <w:tcW w:w="3402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จัดทำประกาศไม่เรียกร้องประโยชน์</w:t>
            </w: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อื่นใดในการปฏิบัติหน้าที่ และมีการจัดทำประกาศไม่เรียกรับผลประโยชน์หรือทรัพย</w:t>
            </w:r>
            <w:r w:rsidR="005803BC"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สินใดๆ</w:t>
            </w:r>
          </w:p>
        </w:tc>
        <w:tc>
          <w:tcPr>
            <w:tcW w:w="1417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สำนักปลัด</w:t>
            </w:r>
          </w:p>
        </w:tc>
        <w:tc>
          <w:tcPr>
            <w:tcW w:w="2268" w:type="dxa"/>
            <w:vMerge w:val="restart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-รายงานความก้าวหน้า</w:t>
            </w: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และสรุปผล ณ สิ้นปีงบประมาณ</w:t>
            </w:r>
          </w:p>
        </w:tc>
      </w:tr>
      <w:tr w:rsidR="00760759" w:rsidRPr="006020CC" w:rsidTr="004E47F8">
        <w:tc>
          <w:tcPr>
            <w:tcW w:w="2802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6. การตรวจสอบและต่ออายุเว็บไซต์ให้ทันกำหนดเวลา พร้อมที่จะเผยแพร่ข้อมูลให้ประชาชนทราบ</w:t>
            </w:r>
          </w:p>
        </w:tc>
        <w:tc>
          <w:tcPr>
            <w:tcW w:w="3402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และปรับปรุงเว็บไซต์ของหน่วยงานให้เป็นปัจจุบัน</w:t>
            </w:r>
          </w:p>
        </w:tc>
        <w:tc>
          <w:tcPr>
            <w:tcW w:w="1417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  <w:vMerge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759" w:rsidRPr="006020CC" w:rsidTr="004E47F8">
        <w:tc>
          <w:tcPr>
            <w:tcW w:w="2802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7. เปิดโอกาสให้ผู้รับบริการ หรือผู้มีส่วนได้ส่วนเสียเข้ามา</w:t>
            </w:r>
            <w:r w:rsidR="005803BC"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มีส่วนร่วมในการปรับปรุงการดำเนินงาน</w:t>
            </w:r>
          </w:p>
        </w:tc>
        <w:tc>
          <w:tcPr>
            <w:tcW w:w="3402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ประชาสัมพันธ์ช่องทางการร้องเรียน การให้ข้อเสนอแนะเพื่อให้บุคลากรและสาธารณชนรับทราบ</w:t>
            </w:r>
          </w:p>
        </w:tc>
        <w:tc>
          <w:tcPr>
            <w:tcW w:w="1417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  <w:vMerge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759" w:rsidRPr="006020CC" w:rsidTr="004E47F8">
        <w:tc>
          <w:tcPr>
            <w:tcW w:w="2802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มีการมอบหมายงานการปฏิบัติงาน รวมถึงการประเมินผลการปฏิบัติงา</w:t>
            </w:r>
            <w:r w:rsidR="005803BC"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น             ตามระดับคุณภาพของงาน      โดยไม่เลือ</w:t>
            </w: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กปฏิบัติ</w:t>
            </w:r>
          </w:p>
        </w:tc>
        <w:tc>
          <w:tcPr>
            <w:tcW w:w="3402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1. สร้างความเข้าใจร่วมกันเกี่ยวกับเกณฑ์การประเมินและการทำงาน</w:t>
            </w:r>
          </w:p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ผู้บริหารเน้นย้ำในที่ประชุมเรื่องความเป็นธรรมในการประเมิน เพื่อเพิ่มความตระหนักให้กับหัวหน้างาน</w:t>
            </w:r>
          </w:p>
        </w:tc>
        <w:tc>
          <w:tcPr>
            <w:tcW w:w="1417" w:type="dxa"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สำนักปลัด/กองคลัง/กองช่าง/กองการศึกษา</w:t>
            </w:r>
          </w:p>
        </w:tc>
        <w:tc>
          <w:tcPr>
            <w:tcW w:w="2268" w:type="dxa"/>
            <w:vMerge/>
          </w:tcPr>
          <w:p w:rsidR="00760759" w:rsidRPr="006020CC" w:rsidRDefault="00760759" w:rsidP="004E47F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1DCD" w:rsidRPr="006020CC" w:rsidRDefault="004C1DCD" w:rsidP="004C1DC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C1DCD" w:rsidRPr="006020CC" w:rsidSect="004C55F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BD6"/>
    <w:multiLevelType w:val="hybridMultilevel"/>
    <w:tmpl w:val="4844D1C0"/>
    <w:lvl w:ilvl="0" w:tplc="CC345B9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2347"/>
    <w:multiLevelType w:val="hybridMultilevel"/>
    <w:tmpl w:val="DD7E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33E"/>
    <w:multiLevelType w:val="hybridMultilevel"/>
    <w:tmpl w:val="1A98A682"/>
    <w:lvl w:ilvl="0" w:tplc="08A02E5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4"/>
    <w:rsid w:val="0002290D"/>
    <w:rsid w:val="00054A93"/>
    <w:rsid w:val="0006640D"/>
    <w:rsid w:val="0008084F"/>
    <w:rsid w:val="0008240A"/>
    <w:rsid w:val="00090182"/>
    <w:rsid w:val="000928E6"/>
    <w:rsid w:val="000D43FC"/>
    <w:rsid w:val="000F4345"/>
    <w:rsid w:val="000F7BA9"/>
    <w:rsid w:val="00100544"/>
    <w:rsid w:val="00101CCF"/>
    <w:rsid w:val="00107C85"/>
    <w:rsid w:val="001306FE"/>
    <w:rsid w:val="00135579"/>
    <w:rsid w:val="00146569"/>
    <w:rsid w:val="00163566"/>
    <w:rsid w:val="001A0B5E"/>
    <w:rsid w:val="001D4DD2"/>
    <w:rsid w:val="001F0A28"/>
    <w:rsid w:val="00200B46"/>
    <w:rsid w:val="00201406"/>
    <w:rsid w:val="002260F8"/>
    <w:rsid w:val="0025238D"/>
    <w:rsid w:val="00274953"/>
    <w:rsid w:val="002845F1"/>
    <w:rsid w:val="002848DD"/>
    <w:rsid w:val="002C615C"/>
    <w:rsid w:val="002D00AF"/>
    <w:rsid w:val="00316AB1"/>
    <w:rsid w:val="0039031B"/>
    <w:rsid w:val="0039477D"/>
    <w:rsid w:val="003B1272"/>
    <w:rsid w:val="003B6B4C"/>
    <w:rsid w:val="003C6172"/>
    <w:rsid w:val="003C6EBC"/>
    <w:rsid w:val="0042162D"/>
    <w:rsid w:val="00430E3D"/>
    <w:rsid w:val="004608B4"/>
    <w:rsid w:val="00463B00"/>
    <w:rsid w:val="00465E08"/>
    <w:rsid w:val="004722C7"/>
    <w:rsid w:val="004803CA"/>
    <w:rsid w:val="00497719"/>
    <w:rsid w:val="004978F8"/>
    <w:rsid w:val="004C1DCD"/>
    <w:rsid w:val="004C55FF"/>
    <w:rsid w:val="004C7F0F"/>
    <w:rsid w:val="004D253A"/>
    <w:rsid w:val="004D5B58"/>
    <w:rsid w:val="004F6ECF"/>
    <w:rsid w:val="00503BDB"/>
    <w:rsid w:val="00505DB3"/>
    <w:rsid w:val="00505E49"/>
    <w:rsid w:val="0056784B"/>
    <w:rsid w:val="005803BC"/>
    <w:rsid w:val="00590E74"/>
    <w:rsid w:val="005B62EF"/>
    <w:rsid w:val="005B7DF5"/>
    <w:rsid w:val="005F32BF"/>
    <w:rsid w:val="005F3856"/>
    <w:rsid w:val="006020CC"/>
    <w:rsid w:val="00604B5C"/>
    <w:rsid w:val="00625F02"/>
    <w:rsid w:val="0063713B"/>
    <w:rsid w:val="006758F5"/>
    <w:rsid w:val="00697EF0"/>
    <w:rsid w:val="006B7353"/>
    <w:rsid w:val="006E429B"/>
    <w:rsid w:val="006E781D"/>
    <w:rsid w:val="006F553F"/>
    <w:rsid w:val="006F5F1F"/>
    <w:rsid w:val="00701FB6"/>
    <w:rsid w:val="0071188E"/>
    <w:rsid w:val="00760759"/>
    <w:rsid w:val="007638C6"/>
    <w:rsid w:val="00780AB1"/>
    <w:rsid w:val="00787A3B"/>
    <w:rsid w:val="007A4322"/>
    <w:rsid w:val="007E0265"/>
    <w:rsid w:val="007E5F61"/>
    <w:rsid w:val="007E5FBE"/>
    <w:rsid w:val="008360AB"/>
    <w:rsid w:val="00856717"/>
    <w:rsid w:val="008677E5"/>
    <w:rsid w:val="0088668B"/>
    <w:rsid w:val="008A2627"/>
    <w:rsid w:val="008B7795"/>
    <w:rsid w:val="00924AE5"/>
    <w:rsid w:val="00932560"/>
    <w:rsid w:val="00946C6E"/>
    <w:rsid w:val="009926DA"/>
    <w:rsid w:val="00997381"/>
    <w:rsid w:val="009B03B7"/>
    <w:rsid w:val="009B606D"/>
    <w:rsid w:val="009E2D81"/>
    <w:rsid w:val="009E7EA2"/>
    <w:rsid w:val="00A32754"/>
    <w:rsid w:val="00A42E51"/>
    <w:rsid w:val="00A4780A"/>
    <w:rsid w:val="00A47AF5"/>
    <w:rsid w:val="00A500AF"/>
    <w:rsid w:val="00A52C3D"/>
    <w:rsid w:val="00A55CBB"/>
    <w:rsid w:val="00A55D0A"/>
    <w:rsid w:val="00A81B6E"/>
    <w:rsid w:val="00AB01D9"/>
    <w:rsid w:val="00AD391F"/>
    <w:rsid w:val="00AD4396"/>
    <w:rsid w:val="00AD593C"/>
    <w:rsid w:val="00B15F31"/>
    <w:rsid w:val="00B240BB"/>
    <w:rsid w:val="00B470EE"/>
    <w:rsid w:val="00B5010A"/>
    <w:rsid w:val="00B936F5"/>
    <w:rsid w:val="00BD2B02"/>
    <w:rsid w:val="00BD70DA"/>
    <w:rsid w:val="00C01C52"/>
    <w:rsid w:val="00C07342"/>
    <w:rsid w:val="00C1384A"/>
    <w:rsid w:val="00C279C6"/>
    <w:rsid w:val="00C434EE"/>
    <w:rsid w:val="00C50113"/>
    <w:rsid w:val="00C537FF"/>
    <w:rsid w:val="00C74DBA"/>
    <w:rsid w:val="00C87273"/>
    <w:rsid w:val="00CA23B1"/>
    <w:rsid w:val="00CE03F6"/>
    <w:rsid w:val="00CF5235"/>
    <w:rsid w:val="00D16D55"/>
    <w:rsid w:val="00D26A06"/>
    <w:rsid w:val="00D33862"/>
    <w:rsid w:val="00D631D9"/>
    <w:rsid w:val="00DB4076"/>
    <w:rsid w:val="00DC057C"/>
    <w:rsid w:val="00DD1B5B"/>
    <w:rsid w:val="00DE23E7"/>
    <w:rsid w:val="00E04058"/>
    <w:rsid w:val="00E06913"/>
    <w:rsid w:val="00E34845"/>
    <w:rsid w:val="00E3573E"/>
    <w:rsid w:val="00E423B0"/>
    <w:rsid w:val="00E46A49"/>
    <w:rsid w:val="00E52DB0"/>
    <w:rsid w:val="00E62BF4"/>
    <w:rsid w:val="00E72773"/>
    <w:rsid w:val="00EA3CB5"/>
    <w:rsid w:val="00EC64A8"/>
    <w:rsid w:val="00F33E16"/>
    <w:rsid w:val="00F51554"/>
    <w:rsid w:val="00F60063"/>
    <w:rsid w:val="00FD128F"/>
    <w:rsid w:val="00FD19C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B1"/>
    <w:rPr>
      <w:rFonts w:eastAsiaTheme="minorEastAsia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4"/>
    <w:pPr>
      <w:spacing w:after="0" w:line="240" w:lineRule="auto"/>
    </w:pPr>
  </w:style>
  <w:style w:type="table" w:styleId="a4">
    <w:name w:val="Table Grid"/>
    <w:basedOn w:val="a1"/>
    <w:uiPriority w:val="59"/>
    <w:rsid w:val="001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7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795"/>
    <w:rPr>
      <w:rFonts w:ascii="Tahoma" w:eastAsiaTheme="minorEastAsi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9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B1"/>
    <w:rPr>
      <w:rFonts w:eastAsiaTheme="minorEastAsia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4"/>
    <w:pPr>
      <w:spacing w:after="0" w:line="240" w:lineRule="auto"/>
    </w:pPr>
  </w:style>
  <w:style w:type="table" w:styleId="a4">
    <w:name w:val="Table Grid"/>
    <w:basedOn w:val="a1"/>
    <w:uiPriority w:val="59"/>
    <w:rsid w:val="001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7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795"/>
    <w:rPr>
      <w:rFonts w:ascii="Tahoma" w:eastAsiaTheme="minorEastAsi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9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5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16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2190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6597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12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46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0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8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4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5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7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858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4524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8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48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06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8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906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9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9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59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7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1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EB85-85E8-43CA-B729-D0B31AF6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PUTER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Win10x64Bit</cp:lastModifiedBy>
  <cp:revision>103</cp:revision>
  <cp:lastPrinted>2020-11-05T02:39:00Z</cp:lastPrinted>
  <dcterms:created xsi:type="dcterms:W3CDTF">2020-06-29T08:18:00Z</dcterms:created>
  <dcterms:modified xsi:type="dcterms:W3CDTF">2020-11-11T02:52:00Z</dcterms:modified>
</cp:coreProperties>
</file>